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F58D8" w:rsidRPr="00DD42D9" w:rsidRDefault="00DD42D9">
      <w:pPr>
        <w:jc w:val="center"/>
        <w:rPr>
          <w:rFonts w:eastAsia="MS UI Gothic"/>
          <w:sz w:val="4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-52070</wp:posOffset>
            </wp:positionV>
            <wp:extent cx="7124700" cy="101727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1017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8D8" w:rsidRPr="00DD42D9">
        <w:rPr>
          <w:rFonts w:eastAsia="MS UI Gothic" w:hint="eastAsia"/>
          <w:sz w:val="4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+</w:t>
      </w:r>
    </w:p>
    <w:p w:rsidR="00FF58D8" w:rsidRPr="00DD42D9" w:rsidRDefault="00FF58D8" w:rsidP="00AC1F26">
      <w:pPr>
        <w:spacing w:beforeLines="250" w:before="600" w:afterLines="100" w:after="240"/>
        <w:jc w:val="center"/>
        <w:rPr>
          <w:rFonts w:eastAsia="MS UI Gothic"/>
          <w:sz w:val="4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42D9">
        <w:rPr>
          <w:rFonts w:eastAsia="MS UI Gothic" w:hint="eastAsia"/>
          <w:sz w:val="40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佐倉市国際文化大学</w:t>
      </w:r>
      <w:r w:rsidRPr="00DD42D9">
        <w:rPr>
          <w:rFonts w:eastAsia="MS UI Gothic" w:hint="eastAsia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D42D9">
        <w:rPr>
          <w:rFonts w:eastAsia="MS UI Gothic" w:hint="eastAsia"/>
          <w:spacing w:val="33"/>
          <w:sz w:val="40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公開</w:t>
      </w:r>
      <w:r w:rsidRPr="00DD42D9">
        <w:rPr>
          <w:rFonts w:eastAsia="MS UI Gothic" w:hint="eastAsia"/>
          <w:spacing w:val="33"/>
          <w:sz w:val="4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講</w:t>
      </w:r>
      <w:r w:rsidRPr="00DD42D9">
        <w:rPr>
          <w:rFonts w:eastAsia="MS UI Gothic" w:hint="eastAsia"/>
          <w:spacing w:val="1"/>
          <w:sz w:val="4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座</w:t>
      </w:r>
    </w:p>
    <w:p w:rsidR="00C6610C" w:rsidRPr="00C6610C" w:rsidRDefault="00C6610C" w:rsidP="00C6610C">
      <w:pPr>
        <w:adjustRightInd/>
        <w:spacing w:line="240" w:lineRule="auto"/>
        <w:jc w:val="center"/>
        <w:textAlignment w:val="auto"/>
        <w:rPr>
          <w:rFonts w:ascii="HGP創英角ｺﾞｼｯｸUB" w:eastAsia="HGP創英角ｺﾞｼｯｸUB" w:hAnsi="HGP創英角ｺﾞｼｯｸUB"/>
          <w:kern w:val="2"/>
          <w:sz w:val="56"/>
          <w:szCs w:val="56"/>
        </w:rPr>
      </w:pPr>
      <w:r w:rsidRPr="00C6610C">
        <w:rPr>
          <w:rFonts w:ascii="HGP創英角ｺﾞｼｯｸUB" w:eastAsia="HGP創英角ｺﾞｼｯｸUB" w:hAnsi="HGP創英角ｺﾞｼｯｸUB" w:hint="eastAsia"/>
          <w:kern w:val="2"/>
          <w:sz w:val="56"/>
          <w:szCs w:val="56"/>
        </w:rPr>
        <w:t>「</w:t>
      </w:r>
      <w:r w:rsidRPr="00C6610C">
        <w:rPr>
          <w:rFonts w:ascii="HGP創英角ｺﾞｼｯｸUB" w:eastAsia="HGP創英角ｺﾞｼｯｸUB" w:hAnsi="HGP創英角ｺﾞｼｯｸUB" w:hint="eastAsia"/>
          <w:spacing w:val="26"/>
          <w:sz w:val="56"/>
          <w:szCs w:val="56"/>
          <w:fitText w:val="4160" w:id="672768258"/>
        </w:rPr>
        <w:t>日本の政党政</w:t>
      </w:r>
      <w:r w:rsidRPr="00C6610C">
        <w:rPr>
          <w:rFonts w:ascii="HGP創英角ｺﾞｼｯｸUB" w:eastAsia="HGP創英角ｺﾞｼｯｸUB" w:hAnsi="HGP創英角ｺﾞｼｯｸUB" w:hint="eastAsia"/>
          <w:spacing w:val="-2"/>
          <w:sz w:val="56"/>
          <w:szCs w:val="56"/>
          <w:fitText w:val="4160" w:id="672768258"/>
        </w:rPr>
        <w:t>治</w:t>
      </w:r>
      <w:r w:rsidRPr="00C6610C">
        <w:rPr>
          <w:rFonts w:ascii="HGP創英角ｺﾞｼｯｸUB" w:eastAsia="HGP創英角ｺﾞｼｯｸUB" w:hAnsi="HGP創英角ｺﾞｼｯｸUB" w:hint="eastAsia"/>
          <w:kern w:val="2"/>
          <w:sz w:val="56"/>
          <w:szCs w:val="56"/>
        </w:rPr>
        <w:t>」</w:t>
      </w:r>
    </w:p>
    <w:p w:rsidR="006A319B" w:rsidRPr="00C6610C" w:rsidRDefault="00C6610C" w:rsidP="00C6610C">
      <w:pPr>
        <w:adjustRightInd/>
        <w:spacing w:beforeLines="30" w:before="72" w:line="240" w:lineRule="auto"/>
        <w:ind w:leftChars="20" w:left="48"/>
        <w:jc w:val="center"/>
        <w:textAlignment w:val="auto"/>
        <w:rPr>
          <w:rFonts w:ascii="HG創英ﾌﾟﾚｾﾞﾝｽEB" w:eastAsia="HG創英ﾌﾟﾚｾﾞﾝｽEB" w:hAnsi="HGP創英ﾌﾟﾚｾﾞﾝｽEB" w:cs="HGP創英ﾌﾟﾚｾﾞﾝｽEB"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kern w:val="2"/>
          <w:sz w:val="40"/>
          <w:szCs w:val="40"/>
        </w:rPr>
        <w:t xml:space="preserve">ー </w:t>
      </w:r>
      <w:r w:rsidRPr="00C6610C">
        <w:rPr>
          <w:rFonts w:ascii="HGP創英角ｺﾞｼｯｸUB" w:eastAsia="HGP創英角ｺﾞｼｯｸUB" w:hAnsi="HGP創英角ｺﾞｼｯｸUB" w:hint="eastAsia"/>
          <w:kern w:val="2"/>
          <w:sz w:val="40"/>
          <w:szCs w:val="40"/>
        </w:rPr>
        <w:t>これまでの10年とこれからの10年</w:t>
      </w:r>
      <w:r>
        <w:rPr>
          <w:rFonts w:ascii="HGP創英角ｺﾞｼｯｸUB" w:eastAsia="HGP創英角ｺﾞｼｯｸUB" w:hAnsi="HGP創英角ｺﾞｼｯｸUB" w:hint="eastAsia"/>
          <w:kern w:val="2"/>
          <w:sz w:val="40"/>
          <w:szCs w:val="40"/>
        </w:rPr>
        <w:t xml:space="preserve"> －</w:t>
      </w:r>
    </w:p>
    <w:p w:rsidR="00DD42D9" w:rsidRDefault="00DA5015" w:rsidP="00DA5015">
      <w:pPr>
        <w:spacing w:beforeLines="50" w:before="120"/>
        <w:ind w:firstLineChars="100" w:firstLine="400"/>
        <w:rPr>
          <w:rFonts w:asciiTheme="minorEastAsia" w:eastAsiaTheme="minorEastAsia" w:hAnsiTheme="minorEastAsia" w:cs="ＭＳ Ｐゴシック"/>
          <w:b/>
          <w:color w:val="000000"/>
          <w:sz w:val="32"/>
          <w:szCs w:val="32"/>
        </w:rPr>
      </w:pPr>
      <w:r>
        <w:rPr>
          <w:rFonts w:ascii="HG創英ﾌﾟﾚｾﾞﾝｽEB" w:eastAsia="HG創英ﾌﾟﾚｾﾞﾝｽEB" w:hAnsi="HGP創英ﾌﾟﾚｾﾞﾝｽEB" w:cs="HGP創英ﾌﾟﾚｾﾞﾝｽEB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21DC5BB" wp14:editId="3B375A98">
            <wp:simplePos x="0" y="0"/>
            <wp:positionH relativeFrom="column">
              <wp:posOffset>4441825</wp:posOffset>
            </wp:positionH>
            <wp:positionV relativeFrom="paragraph">
              <wp:posOffset>107315</wp:posOffset>
            </wp:positionV>
            <wp:extent cx="1504950" cy="1720215"/>
            <wp:effectExtent l="0" t="0" r="0" b="0"/>
            <wp:wrapTight wrapText="bothSides">
              <wp:wrapPolygon edited="0">
                <wp:start x="0" y="0"/>
                <wp:lineTo x="0" y="21289"/>
                <wp:lineTo x="19959" y="21289"/>
                <wp:lineTo x="19959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谷口将紀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04" r="-9507"/>
                    <a:stretch/>
                  </pic:blipFill>
                  <pic:spPr bwMode="auto">
                    <a:xfrm>
                      <a:off x="0" y="0"/>
                      <a:ext cx="1504950" cy="1720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2D9" w:rsidRPr="00DD42D9">
        <w:rPr>
          <w:rFonts w:asciiTheme="minorEastAsia" w:eastAsiaTheme="minorEastAsia" w:hAnsiTheme="minorEastAsia" w:cs="ＭＳ Ｐゴシック"/>
          <w:b/>
          <w:color w:val="000000"/>
          <w:sz w:val="32"/>
          <w:szCs w:val="32"/>
        </w:rPr>
        <w:t>最近の政治について、「政治家の知的衰退が目立つ」と評する声を聞くことがあります。</w:t>
      </w:r>
    </w:p>
    <w:p w:rsidR="00DD42D9" w:rsidRDefault="00DD42D9" w:rsidP="00DD42D9">
      <w:pPr>
        <w:ind w:firstLineChars="100" w:firstLine="321"/>
        <w:rPr>
          <w:rFonts w:asciiTheme="minorEastAsia" w:eastAsiaTheme="minorEastAsia" w:hAnsiTheme="minorEastAsia" w:cs="ＭＳ Ｐゴシック"/>
          <w:b/>
          <w:color w:val="000000"/>
          <w:sz w:val="32"/>
          <w:szCs w:val="32"/>
        </w:rPr>
      </w:pPr>
      <w:r w:rsidRPr="00DD42D9">
        <w:rPr>
          <w:rFonts w:asciiTheme="minorEastAsia" w:eastAsiaTheme="minorEastAsia" w:hAnsiTheme="minorEastAsia" w:cs="ＭＳ Ｐゴシック"/>
          <w:b/>
          <w:color w:val="000000"/>
          <w:sz w:val="32"/>
          <w:szCs w:val="32"/>
        </w:rPr>
        <w:t>谷口講師は、国政選挙の度に世論調査を実施</w:t>
      </w:r>
      <w:r w:rsidR="00CF6152">
        <w:rPr>
          <w:rFonts w:asciiTheme="minorEastAsia" w:eastAsiaTheme="minorEastAsia" w:hAnsiTheme="minorEastAsia" w:cs="ＭＳ Ｐゴシック" w:hint="eastAsia"/>
          <w:b/>
          <w:color w:val="000000"/>
          <w:sz w:val="32"/>
          <w:szCs w:val="32"/>
        </w:rPr>
        <w:t>、</w:t>
      </w:r>
      <w:r w:rsidRPr="00DD42D9">
        <w:rPr>
          <w:rFonts w:asciiTheme="minorEastAsia" w:eastAsiaTheme="minorEastAsia" w:hAnsiTheme="minorEastAsia" w:cs="ＭＳ Ｐゴシック"/>
          <w:b/>
          <w:color w:val="000000"/>
          <w:sz w:val="32"/>
          <w:szCs w:val="32"/>
        </w:rPr>
        <w:t>国政に対する国民の意識を調査・分析してきました。</w:t>
      </w:r>
    </w:p>
    <w:p w:rsidR="00DD42D9" w:rsidRPr="00DD42D9" w:rsidRDefault="00DD42D9" w:rsidP="00DD42D9">
      <w:pPr>
        <w:ind w:firstLineChars="100" w:firstLine="321"/>
        <w:rPr>
          <w:rFonts w:asciiTheme="minorEastAsia" w:eastAsiaTheme="minorEastAsia" w:hAnsiTheme="minorEastAsia" w:cs="ＭＳ Ｐゴシック"/>
          <w:b/>
          <w:color w:val="000000"/>
          <w:sz w:val="32"/>
          <w:szCs w:val="32"/>
        </w:rPr>
      </w:pPr>
      <w:r w:rsidRPr="00DD42D9">
        <w:rPr>
          <w:rFonts w:asciiTheme="minorEastAsia" w:eastAsiaTheme="minorEastAsia" w:hAnsiTheme="minorEastAsia" w:cs="ＭＳ Ｐゴシック"/>
          <w:b/>
          <w:color w:val="000000"/>
          <w:sz w:val="32"/>
          <w:szCs w:val="32"/>
        </w:rPr>
        <w:t>長年に亘る調査をベースに、これらからの政治の課題について考えてみます。</w:t>
      </w:r>
    </w:p>
    <w:p w:rsidR="00FF58D8" w:rsidRDefault="00FF58D8" w:rsidP="00B7775A">
      <w:pPr>
        <w:spacing w:beforeLines="50" w:before="120"/>
        <w:jc w:val="left"/>
        <w:rPr>
          <w:rFonts w:ascii="ＭＳ 明朝" w:hAnsi="ＭＳ 明朝" w:cs="ＭＳ Ｐゴシック"/>
          <w:b/>
          <w:sz w:val="32"/>
          <w:szCs w:val="24"/>
        </w:rPr>
      </w:pPr>
      <w:r>
        <w:rPr>
          <w:rFonts w:ascii="ＭＳ 明朝" w:hAnsi="ＭＳ 明朝" w:cs="ＭＳ Ｐゴシック" w:hint="eastAsia"/>
          <w:b/>
          <w:sz w:val="32"/>
          <w:szCs w:val="24"/>
        </w:rPr>
        <w:t xml:space="preserve">  佐倉市国際文化大学は国際情勢や国内外の経済・文化をテーマにして、年２回の公開講座を開催しています。国際的な視野を広げる絶好の機会です。是非ご来場ください。</w:t>
      </w:r>
    </w:p>
    <w:p w:rsidR="00FF58D8" w:rsidRPr="0059216A" w:rsidRDefault="00FF58D8" w:rsidP="00B7775A">
      <w:pPr>
        <w:spacing w:beforeLines="150" w:before="360" w:line="480" w:lineRule="exact"/>
        <w:ind w:firstLineChars="163" w:firstLine="720"/>
        <w:rPr>
          <w:rFonts w:ascii="MS UI Gothic" w:eastAsia="MS UI Gothic" w:hAnsi="MS UI Gothic"/>
          <w:b/>
          <w:bCs/>
          <w:sz w:val="44"/>
          <w:szCs w:val="44"/>
        </w:rPr>
      </w:pPr>
      <w:r w:rsidRPr="00B7775A">
        <w:rPr>
          <w:rFonts w:eastAsia="MS UI Gothic" w:hint="eastAsia"/>
          <w:b/>
          <w:bCs/>
          <w:sz w:val="44"/>
          <w:szCs w:val="44"/>
          <w:lang w:eastAsia="zh-TW"/>
        </w:rPr>
        <w:t>講</w:t>
      </w:r>
      <w:r w:rsidRPr="00B7775A">
        <w:rPr>
          <w:rFonts w:eastAsia="MS UI Gothic" w:hint="eastAsia"/>
          <w:b/>
          <w:bCs/>
          <w:sz w:val="44"/>
          <w:szCs w:val="44"/>
          <w:lang w:eastAsia="zh-TW"/>
        </w:rPr>
        <w:t xml:space="preserve"> </w:t>
      </w:r>
      <w:r w:rsidRPr="00B7775A">
        <w:rPr>
          <w:rFonts w:eastAsia="MS UI Gothic" w:hint="eastAsia"/>
          <w:b/>
          <w:bCs/>
          <w:sz w:val="44"/>
          <w:szCs w:val="44"/>
          <w:lang w:eastAsia="zh-TW"/>
        </w:rPr>
        <w:t xml:space="preserve">師　　</w:t>
      </w:r>
      <w:r w:rsidR="00C6610C" w:rsidRPr="0059216A">
        <w:rPr>
          <w:rFonts w:ascii="MS UI Gothic" w:eastAsia="MS UI Gothic" w:hAnsi="MS UI Gothic" w:hint="eastAsia"/>
          <w:b/>
          <w:spacing w:val="37"/>
          <w:sz w:val="44"/>
          <w:szCs w:val="44"/>
          <w:fitText w:val="1989" w:id="672769793"/>
        </w:rPr>
        <w:t>谷口将</w:t>
      </w:r>
      <w:r w:rsidR="00C6610C" w:rsidRPr="0059216A">
        <w:rPr>
          <w:rFonts w:ascii="MS UI Gothic" w:eastAsia="MS UI Gothic" w:hAnsi="MS UI Gothic" w:hint="eastAsia"/>
          <w:b/>
          <w:sz w:val="44"/>
          <w:szCs w:val="44"/>
          <w:fitText w:val="1989" w:id="672769793"/>
        </w:rPr>
        <w:t>紀</w:t>
      </w:r>
      <w:r w:rsidRPr="0059216A">
        <w:rPr>
          <w:rFonts w:ascii="MS UI Gothic" w:eastAsia="MS UI Gothic" w:hAnsi="MS UI Gothic" w:hint="eastAsia"/>
          <w:b/>
          <w:bCs/>
          <w:sz w:val="44"/>
          <w:szCs w:val="44"/>
          <w:lang w:eastAsia="zh-TW"/>
        </w:rPr>
        <w:t xml:space="preserve">　先生</w:t>
      </w:r>
    </w:p>
    <w:p w:rsidR="00FF58D8" w:rsidRPr="0059216A" w:rsidRDefault="0059216A" w:rsidP="0059216A">
      <w:pPr>
        <w:spacing w:line="440" w:lineRule="exact"/>
        <w:ind w:firstLineChars="800" w:firstLine="2588"/>
        <w:jc w:val="left"/>
        <w:rPr>
          <w:rFonts w:ascii="MS UI Gothic" w:eastAsia="MS UI Gothic" w:hAnsi="MS UI Gothic"/>
          <w:w w:val="90"/>
          <w:sz w:val="56"/>
          <w:szCs w:val="44"/>
          <w:lang w:eastAsia="zh-CN"/>
        </w:rPr>
      </w:pPr>
      <w:r w:rsidRPr="0059216A">
        <w:rPr>
          <w:rFonts w:ascii="MS UI Gothic" w:eastAsia="MS UI Gothic" w:hAnsi="MS UI Gothic" w:hint="eastAsia"/>
          <w:w w:val="90"/>
          <w:sz w:val="36"/>
          <w:lang w:eastAsia="zh-CN"/>
        </w:rPr>
        <w:t>東京大学大学院法学政治系研究科</w:t>
      </w:r>
      <w:r w:rsidR="00B7775A" w:rsidRPr="0059216A">
        <w:rPr>
          <w:rFonts w:ascii="MS UI Gothic" w:eastAsia="MS UI Gothic" w:hAnsi="MS UI Gothic" w:hint="eastAsia"/>
          <w:w w:val="90"/>
          <w:sz w:val="36"/>
          <w:lang w:eastAsia="zh-CN"/>
        </w:rPr>
        <w:t>教授</w:t>
      </w:r>
    </w:p>
    <w:p w:rsidR="00FF58D8" w:rsidRPr="0059216A" w:rsidRDefault="00FF58D8" w:rsidP="0059216A">
      <w:pPr>
        <w:spacing w:beforeLines="50" w:before="120" w:line="480" w:lineRule="exact"/>
        <w:rPr>
          <w:rFonts w:ascii="MS UI Gothic" w:eastAsia="MS UI Gothic" w:hAnsi="MS UI Gothic"/>
          <w:b/>
          <w:w w:val="80"/>
          <w:sz w:val="44"/>
          <w:szCs w:val="44"/>
        </w:rPr>
      </w:pPr>
      <w:r w:rsidRPr="0059216A">
        <w:rPr>
          <w:rFonts w:ascii="MS UI Gothic" w:eastAsia="MS UI Gothic" w:hAnsi="MS UI Gothic" w:hint="eastAsia"/>
          <w:b/>
          <w:bCs/>
          <w:sz w:val="44"/>
          <w:szCs w:val="44"/>
          <w:lang w:eastAsia="zh-CN"/>
        </w:rPr>
        <w:t xml:space="preserve">   </w:t>
      </w:r>
      <w:r w:rsidRPr="0059216A">
        <w:rPr>
          <w:rFonts w:ascii="MS UI Gothic" w:eastAsia="MS UI Gothic" w:hAnsi="MS UI Gothic" w:hint="eastAsia"/>
          <w:b/>
          <w:bCs/>
          <w:sz w:val="44"/>
          <w:szCs w:val="44"/>
          <w:lang w:eastAsia="zh-TW"/>
        </w:rPr>
        <w:t>日 時　　平成</w:t>
      </w:r>
      <w:r w:rsidR="00560237" w:rsidRPr="0059216A">
        <w:rPr>
          <w:rFonts w:ascii="MS UI Gothic" w:eastAsia="MS UI Gothic" w:hAnsi="MS UI Gothic" w:hint="eastAsia"/>
          <w:b/>
          <w:bCs/>
          <w:sz w:val="44"/>
          <w:szCs w:val="44"/>
        </w:rPr>
        <w:t>２６</w:t>
      </w:r>
      <w:r w:rsidRPr="0059216A">
        <w:rPr>
          <w:rFonts w:ascii="MS UI Gothic" w:eastAsia="MS UI Gothic" w:hAnsi="MS UI Gothic" w:hint="eastAsia"/>
          <w:b/>
          <w:bCs/>
          <w:sz w:val="44"/>
          <w:szCs w:val="44"/>
          <w:lang w:eastAsia="zh-TW"/>
        </w:rPr>
        <w:t>年</w:t>
      </w:r>
      <w:r w:rsidR="00C6610C" w:rsidRPr="0059216A">
        <w:rPr>
          <w:rFonts w:ascii="MS UI Gothic" w:eastAsia="MS UI Gothic" w:hAnsi="MS UI Gothic" w:hint="eastAsia"/>
          <w:b/>
          <w:bCs/>
          <w:sz w:val="44"/>
          <w:szCs w:val="44"/>
        </w:rPr>
        <w:t>９</w:t>
      </w:r>
      <w:r w:rsidRPr="0059216A">
        <w:rPr>
          <w:rFonts w:ascii="MS UI Gothic" w:eastAsia="MS UI Gothic" w:hAnsi="MS UI Gothic" w:hint="eastAsia"/>
          <w:b/>
          <w:w w:val="80"/>
          <w:sz w:val="44"/>
          <w:szCs w:val="44"/>
        </w:rPr>
        <w:t>月</w:t>
      </w:r>
      <w:r w:rsidR="00560237" w:rsidRPr="0059216A">
        <w:rPr>
          <w:rFonts w:ascii="MS UI Gothic" w:eastAsia="MS UI Gothic" w:hAnsi="MS UI Gothic" w:hint="eastAsia"/>
          <w:b/>
          <w:bCs/>
          <w:sz w:val="44"/>
          <w:szCs w:val="44"/>
        </w:rPr>
        <w:t>２</w:t>
      </w:r>
      <w:r w:rsidR="00C6610C" w:rsidRPr="0059216A">
        <w:rPr>
          <w:rFonts w:ascii="MS UI Gothic" w:eastAsia="MS UI Gothic" w:hAnsi="MS UI Gothic" w:hint="eastAsia"/>
          <w:b/>
          <w:bCs/>
          <w:sz w:val="44"/>
          <w:szCs w:val="44"/>
        </w:rPr>
        <w:t>７</w:t>
      </w:r>
      <w:r w:rsidRPr="0059216A">
        <w:rPr>
          <w:rFonts w:ascii="MS UI Gothic" w:eastAsia="MS UI Gothic" w:hAnsi="MS UI Gothic" w:hint="eastAsia"/>
          <w:b/>
          <w:w w:val="80"/>
          <w:sz w:val="44"/>
          <w:szCs w:val="44"/>
        </w:rPr>
        <w:t>日(土)</w:t>
      </w:r>
    </w:p>
    <w:p w:rsidR="00FF58D8" w:rsidRPr="0059216A" w:rsidRDefault="00FF58D8" w:rsidP="00B7775A">
      <w:pPr>
        <w:spacing w:line="480" w:lineRule="exact"/>
        <w:rPr>
          <w:rFonts w:ascii="MS UI Gothic" w:eastAsia="MS UI Gothic" w:hAnsi="MS UI Gothic"/>
          <w:b/>
          <w:bCs/>
          <w:sz w:val="44"/>
          <w:szCs w:val="44"/>
        </w:rPr>
      </w:pPr>
      <w:r w:rsidRPr="0059216A">
        <w:rPr>
          <w:rFonts w:ascii="MS UI Gothic" w:eastAsia="MS UI Gothic" w:hAnsi="MS UI Gothic" w:hint="eastAsia"/>
          <w:bCs/>
          <w:sz w:val="44"/>
          <w:szCs w:val="44"/>
        </w:rPr>
        <w:t xml:space="preserve">              </w:t>
      </w:r>
      <w:r w:rsidRPr="0059216A">
        <w:rPr>
          <w:rFonts w:ascii="MS UI Gothic" w:eastAsia="MS UI Gothic" w:hAnsi="MS UI Gothic" w:hint="eastAsia"/>
          <w:b/>
          <w:bCs/>
          <w:sz w:val="44"/>
          <w:szCs w:val="44"/>
        </w:rPr>
        <w:t xml:space="preserve"> </w:t>
      </w:r>
      <w:r w:rsidRPr="0059216A">
        <w:rPr>
          <w:rFonts w:ascii="MS UI Gothic" w:eastAsia="MS UI Gothic" w:hAnsi="MS UI Gothic" w:hint="eastAsia"/>
          <w:b/>
          <w:bCs/>
          <w:sz w:val="40"/>
          <w:szCs w:val="44"/>
        </w:rPr>
        <w:t>午後 1時30分から</w:t>
      </w:r>
    </w:p>
    <w:p w:rsidR="00FF58D8" w:rsidRPr="0059216A" w:rsidRDefault="00FF58D8" w:rsidP="0059216A">
      <w:pPr>
        <w:spacing w:beforeLines="50" w:before="120" w:line="480" w:lineRule="exact"/>
        <w:ind w:firstLineChars="163" w:firstLine="720"/>
        <w:rPr>
          <w:rFonts w:ascii="MS UI Gothic" w:eastAsia="MS UI Gothic" w:hAnsi="MS UI Gothic"/>
          <w:b/>
          <w:bCs/>
          <w:sz w:val="44"/>
          <w:szCs w:val="44"/>
        </w:rPr>
      </w:pPr>
      <w:r w:rsidRPr="0059216A">
        <w:rPr>
          <w:rFonts w:ascii="MS UI Gothic" w:eastAsia="MS UI Gothic" w:hAnsi="MS UI Gothic" w:hint="eastAsia"/>
          <w:b/>
          <w:bCs/>
          <w:sz w:val="44"/>
          <w:szCs w:val="44"/>
        </w:rPr>
        <w:t xml:space="preserve">会 場　　</w:t>
      </w:r>
      <w:r w:rsidR="00C6610C" w:rsidRPr="00015911">
        <w:rPr>
          <w:rFonts w:ascii="MS UI Gothic" w:eastAsia="MS UI Gothic" w:hAnsi="MS UI Gothic" w:hint="eastAsia"/>
          <w:b/>
          <w:bCs/>
          <w:spacing w:val="29"/>
          <w:sz w:val="44"/>
          <w:szCs w:val="44"/>
          <w:fitText w:val="4400" w:id="672784384"/>
        </w:rPr>
        <w:t>志津コミュニティセンタ</w:t>
      </w:r>
      <w:r w:rsidR="00C6610C" w:rsidRPr="00015911">
        <w:rPr>
          <w:rFonts w:ascii="MS UI Gothic" w:eastAsia="MS UI Gothic" w:hAnsi="MS UI Gothic" w:hint="eastAsia"/>
          <w:b/>
          <w:bCs/>
          <w:sz w:val="44"/>
          <w:szCs w:val="44"/>
          <w:fitText w:val="4400" w:id="672784384"/>
        </w:rPr>
        <w:t>ー</w:t>
      </w:r>
    </w:p>
    <w:p w:rsidR="00FF58D8" w:rsidRDefault="00FF58D8" w:rsidP="0059216A">
      <w:pPr>
        <w:spacing w:beforeLines="150" w:before="360"/>
        <w:jc w:val="center"/>
        <w:rPr>
          <w:rFonts w:eastAsia="MS UI Gothic"/>
          <w:b/>
          <w:bCs/>
          <w:sz w:val="44"/>
          <w:szCs w:val="44"/>
        </w:rPr>
      </w:pPr>
      <w:r>
        <w:rPr>
          <w:rFonts w:eastAsia="MS UI Gothic" w:hint="eastAsia"/>
          <w:b/>
          <w:bCs/>
          <w:sz w:val="44"/>
          <w:szCs w:val="44"/>
        </w:rPr>
        <w:t>－入場無料－</w:t>
      </w:r>
    </w:p>
    <w:p w:rsidR="00FF58D8" w:rsidRDefault="00FF58D8" w:rsidP="00560237">
      <w:pPr>
        <w:spacing w:beforeLines="50" w:before="120" w:line="0" w:lineRule="atLeast"/>
        <w:jc w:val="center"/>
        <w:rPr>
          <w:rFonts w:ascii="HGSｺﾞｼｯｸE" w:eastAsia="HGSｺﾞｼｯｸE"/>
          <w:b/>
          <w:bCs/>
          <w:sz w:val="32"/>
          <w:szCs w:val="32"/>
        </w:rPr>
      </w:pPr>
      <w:r>
        <w:rPr>
          <w:rFonts w:ascii="HGSｺﾞｼｯｸE" w:eastAsia="HGSｺﾞｼｯｸE" w:hint="eastAsia"/>
          <w:b/>
          <w:bCs/>
          <w:sz w:val="36"/>
          <w:szCs w:val="32"/>
        </w:rPr>
        <w:t>申し込み不要</w:t>
      </w:r>
      <w:r>
        <w:rPr>
          <w:rFonts w:ascii="HGSｺﾞｼｯｸE" w:eastAsia="HGSｺﾞｼｯｸE" w:hint="eastAsia"/>
          <w:b/>
          <w:bCs/>
          <w:sz w:val="32"/>
          <w:szCs w:val="32"/>
        </w:rPr>
        <w:t>（直接会場にお越しください）</w:t>
      </w:r>
    </w:p>
    <w:p w:rsidR="00FF58D8" w:rsidRDefault="00FF58D8" w:rsidP="00AC1F26">
      <w:pPr>
        <w:spacing w:beforeLines="30" w:before="72" w:line="0" w:lineRule="atLeast"/>
        <w:jc w:val="center"/>
        <w:rPr>
          <w:rFonts w:ascii="HGSｺﾞｼｯｸE" w:eastAsia="HGSｺﾞｼｯｸE"/>
          <w:b/>
          <w:bCs/>
          <w:sz w:val="32"/>
          <w:szCs w:val="32"/>
        </w:rPr>
      </w:pPr>
      <w:r>
        <w:rPr>
          <w:rFonts w:ascii="HGSｺﾞｼｯｸE" w:eastAsia="HGSｺﾞｼｯｸE" w:hint="eastAsia"/>
          <w:b/>
          <w:bCs/>
          <w:sz w:val="32"/>
          <w:szCs w:val="32"/>
        </w:rPr>
        <w:t>（先着順　一般の方の定員：２５０名）</w:t>
      </w:r>
    </w:p>
    <w:p w:rsidR="00FF58D8" w:rsidRDefault="00FF58D8" w:rsidP="00AC1F26">
      <w:pPr>
        <w:spacing w:beforeLines="100" w:before="240"/>
        <w:jc w:val="center"/>
        <w:rPr>
          <w:rFonts w:ascii="ＭＳ Ｐゴシック" w:eastAsia="ＭＳ Ｐゴシック" w:hAnsi="ＭＳ Ｐゴシック"/>
          <w:b/>
          <w:sz w:val="44"/>
          <w:szCs w:val="44"/>
          <w:lang w:eastAsia="zh-CN"/>
        </w:rPr>
      </w:pPr>
      <w:r>
        <w:rPr>
          <w:rFonts w:ascii="ＭＳ Ｐゴシック" w:eastAsia="ＭＳ Ｐゴシック" w:hAnsi="ＭＳ Ｐゴシック" w:hint="eastAsia"/>
          <w:b/>
          <w:w w:val="90"/>
          <w:sz w:val="44"/>
          <w:szCs w:val="44"/>
          <w:lang w:eastAsia="zh-CN"/>
        </w:rPr>
        <w:t>主催</w:t>
      </w:r>
      <w:r>
        <w:rPr>
          <w:rFonts w:ascii="ＭＳ Ｐゴシック" w:eastAsia="ＭＳ Ｐゴシック" w:hAnsi="ＭＳ Ｐゴシック" w:hint="eastAsia"/>
          <w:b/>
          <w:sz w:val="44"/>
          <w:szCs w:val="44"/>
          <w:lang w:eastAsia="zh-CN"/>
        </w:rPr>
        <w:t>：</w:t>
      </w:r>
      <w:r>
        <w:rPr>
          <w:rFonts w:ascii="ＭＳ Ｐゴシック" w:eastAsia="ＭＳ Ｐゴシック" w:hAnsi="ＭＳ Ｐゴシック" w:hint="eastAsia"/>
          <w:b/>
          <w:w w:val="50"/>
          <w:sz w:val="44"/>
          <w:szCs w:val="44"/>
          <w:lang w:eastAsia="zh-CN"/>
        </w:rPr>
        <w:t>公益財団法人</w:t>
      </w:r>
      <w:r>
        <w:rPr>
          <w:rFonts w:ascii="ＭＳ Ｐゴシック" w:eastAsia="ＭＳ Ｐゴシック" w:hAnsi="ＭＳ Ｐゴシック" w:hint="eastAsia"/>
          <w:b/>
          <w:w w:val="90"/>
          <w:sz w:val="44"/>
          <w:szCs w:val="44"/>
          <w:lang w:eastAsia="zh-TW"/>
        </w:rPr>
        <w:t>佐倉国際交流基金</w:t>
      </w:r>
      <w:r>
        <w:rPr>
          <w:rFonts w:ascii="ＭＳ Ｐゴシック" w:eastAsia="ＭＳ Ｐゴシック" w:hAnsi="ＭＳ Ｐゴシック" w:hint="eastAsia"/>
          <w:b/>
          <w:sz w:val="44"/>
          <w:szCs w:val="44"/>
          <w:lang w:eastAsia="zh-TW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44"/>
          <w:szCs w:val="44"/>
          <w:lang w:eastAsia="zh-CN"/>
        </w:rPr>
        <w:t xml:space="preserve">　</w:t>
      </w:r>
      <w:r>
        <w:rPr>
          <w:rFonts w:ascii="ＭＳ Ｐゴシック" w:eastAsia="ＭＳ Ｐゴシック" w:hAnsi="ＭＳ Ｐゴシック" w:hint="eastAsia"/>
          <w:b/>
          <w:w w:val="90"/>
          <w:sz w:val="44"/>
          <w:szCs w:val="44"/>
          <w:lang w:eastAsia="zh-TW"/>
        </w:rPr>
        <w:t>共催</w:t>
      </w:r>
      <w:r>
        <w:rPr>
          <w:rFonts w:ascii="ＭＳ Ｐゴシック" w:eastAsia="ＭＳ Ｐゴシック" w:hAnsi="ＭＳ Ｐゴシック" w:hint="eastAsia"/>
          <w:b/>
          <w:sz w:val="44"/>
          <w:szCs w:val="44"/>
          <w:lang w:eastAsia="zh-CN"/>
        </w:rPr>
        <w:t>：</w:t>
      </w:r>
      <w:r>
        <w:rPr>
          <w:rFonts w:ascii="ＭＳ Ｐゴシック" w:eastAsia="ＭＳ Ｐゴシック" w:hAnsi="ＭＳ Ｐゴシック" w:hint="eastAsia"/>
          <w:b/>
          <w:sz w:val="44"/>
          <w:szCs w:val="44"/>
          <w:lang w:eastAsia="zh-TW"/>
        </w:rPr>
        <w:t>佐倉市</w:t>
      </w:r>
    </w:p>
    <w:p w:rsidR="00FF58D8" w:rsidRPr="00560237" w:rsidRDefault="00FF58D8" w:rsidP="00AB31B6">
      <w:pPr>
        <w:spacing w:beforeLines="50" w:before="120" w:line="400" w:lineRule="exact"/>
        <w:jc w:val="center"/>
        <w:rPr>
          <w:rFonts w:ascii="MS UI Gothic" w:eastAsia="MS UI Gothic" w:hAnsi="MS UI Gothic"/>
          <w:b/>
          <w:sz w:val="32"/>
          <w:szCs w:val="32"/>
        </w:rPr>
      </w:pPr>
      <w:r>
        <w:rPr>
          <w:rFonts w:ascii="MS UI Gothic" w:eastAsia="MS UI Gothic" w:hAnsi="MS UI Gothic" w:hint="eastAsia"/>
          <w:b/>
          <w:sz w:val="32"/>
          <w:szCs w:val="32"/>
        </w:rPr>
        <w:t>問合せ先：</w:t>
      </w:r>
      <w:r>
        <w:rPr>
          <w:rFonts w:ascii="ＭＳ 明朝" w:hAnsi="ＭＳ 明朝" w:hint="eastAsia"/>
          <w:b/>
          <w:w w:val="50"/>
          <w:sz w:val="32"/>
          <w:szCs w:val="32"/>
        </w:rPr>
        <w:t>公益財団法人</w:t>
      </w:r>
      <w:r>
        <w:rPr>
          <w:rFonts w:ascii="MS UI Gothic" w:eastAsia="MS UI Gothic" w:hAnsi="MS UI Gothic" w:hint="eastAsia"/>
          <w:b/>
          <w:sz w:val="32"/>
          <w:szCs w:val="32"/>
        </w:rPr>
        <w:t xml:space="preserve">佐倉国際交流基金　</w:t>
      </w:r>
      <w:r w:rsidR="00AC1F26" w:rsidRPr="00FB404C">
        <w:rPr>
          <w:rFonts w:ascii="メイリオ" w:eastAsia="メイリオ" w:hAnsi="メイリオ" w:hint="eastAsia"/>
          <w:b/>
          <w:kern w:val="2"/>
          <w:sz w:val="28"/>
          <w:szCs w:val="28"/>
        </w:rPr>
        <w:t>電話：043‐484-6326</w:t>
      </w:r>
      <w:r w:rsidR="00AC1F26" w:rsidRPr="00AC1F26">
        <w:rPr>
          <w:rFonts w:ascii="メイリオ" w:eastAsia="メイリオ" w:hAnsi="メイリオ" w:hint="eastAsia"/>
          <w:b/>
          <w:color w:val="666666"/>
          <w:kern w:val="2"/>
          <w:sz w:val="28"/>
          <w:szCs w:val="28"/>
        </w:rPr>
        <w:t xml:space="preserve">　</w:t>
      </w:r>
      <w:r w:rsidR="00AC1F26" w:rsidRPr="00AC1F26">
        <w:rPr>
          <w:rFonts w:hint="eastAsia"/>
          <w:b/>
          <w:kern w:val="2"/>
          <w:sz w:val="28"/>
          <w:szCs w:val="28"/>
        </w:rPr>
        <w:t xml:space="preserve"> Email</w:t>
      </w:r>
      <w:r w:rsidR="00AC1F26" w:rsidRPr="00AC1F26">
        <w:rPr>
          <w:rFonts w:hint="eastAsia"/>
          <w:b/>
          <w:kern w:val="2"/>
          <w:sz w:val="28"/>
          <w:szCs w:val="28"/>
        </w:rPr>
        <w:t>：</w:t>
      </w:r>
      <w:r w:rsidR="00AC1F26" w:rsidRPr="00AC1F26">
        <w:rPr>
          <w:rFonts w:hint="eastAsia"/>
          <w:b/>
          <w:kern w:val="2"/>
          <w:sz w:val="28"/>
          <w:szCs w:val="28"/>
        </w:rPr>
        <w:t>info@sief.jp</w:t>
      </w:r>
      <w:r w:rsidR="00AC1F26" w:rsidRPr="00AC1F26">
        <w:rPr>
          <w:rFonts w:hint="eastAsia"/>
          <w:b/>
          <w:kern w:val="2"/>
          <w:sz w:val="28"/>
          <w:szCs w:val="28"/>
        </w:rPr>
        <w:t xml:space="preserve">　</w:t>
      </w:r>
      <w:r w:rsidR="00AC1F26" w:rsidRPr="00AC1F26">
        <w:rPr>
          <w:rFonts w:ascii="メイリオ" w:eastAsia="メイリオ" w:hAnsi="メイリオ"/>
          <w:b/>
          <w:color w:val="666666"/>
          <w:kern w:val="2"/>
          <w:sz w:val="28"/>
          <w:szCs w:val="28"/>
        </w:rPr>
        <w:t xml:space="preserve"> </w:t>
      </w:r>
      <w:r w:rsidR="00AC1F26" w:rsidRPr="00FB404C">
        <w:rPr>
          <w:rFonts w:ascii="メイリオ" w:eastAsia="メイリオ" w:hAnsi="メイリオ"/>
          <w:b/>
          <w:kern w:val="2"/>
          <w:sz w:val="28"/>
          <w:szCs w:val="28"/>
        </w:rPr>
        <w:t>H</w:t>
      </w:r>
      <w:r w:rsidR="00AC1F26" w:rsidRPr="00FB404C">
        <w:rPr>
          <w:rFonts w:ascii="メイリオ" w:eastAsia="メイリオ" w:hAnsi="メイリオ" w:hint="eastAsia"/>
          <w:b/>
          <w:kern w:val="2"/>
          <w:sz w:val="28"/>
          <w:szCs w:val="28"/>
        </w:rPr>
        <w:t>ome page</w:t>
      </w:r>
      <w:r w:rsidR="00AC1F26" w:rsidRPr="00FB404C">
        <w:rPr>
          <w:rFonts w:hint="eastAsia"/>
          <w:b/>
          <w:kern w:val="2"/>
          <w:sz w:val="28"/>
          <w:szCs w:val="28"/>
        </w:rPr>
        <w:t xml:space="preserve"> </w:t>
      </w:r>
      <w:r w:rsidR="00AC1F26" w:rsidRPr="00FB404C">
        <w:rPr>
          <w:b/>
          <w:kern w:val="2"/>
          <w:sz w:val="28"/>
          <w:szCs w:val="28"/>
        </w:rPr>
        <w:t>http://www.sief.jp/</w:t>
      </w:r>
    </w:p>
    <w:sectPr w:rsidR="00FF58D8" w:rsidRPr="00560237" w:rsidSect="00560237">
      <w:pgSz w:w="11906" w:h="16838"/>
      <w:pgMar w:top="624" w:right="1367" w:bottom="851" w:left="1418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1B3" w:rsidRDefault="001101B3" w:rsidP="00AC1F26">
      <w:pPr>
        <w:spacing w:line="240" w:lineRule="auto"/>
      </w:pPr>
      <w:r>
        <w:separator/>
      </w:r>
    </w:p>
  </w:endnote>
  <w:endnote w:type="continuationSeparator" w:id="0">
    <w:p w:rsidR="001101B3" w:rsidRDefault="001101B3" w:rsidP="00AC1F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1B3" w:rsidRDefault="001101B3" w:rsidP="00AC1F26">
      <w:pPr>
        <w:spacing w:line="240" w:lineRule="auto"/>
      </w:pPr>
      <w:r>
        <w:separator/>
      </w:r>
    </w:p>
  </w:footnote>
  <w:footnote w:type="continuationSeparator" w:id="0">
    <w:p w:rsidR="001101B3" w:rsidRDefault="001101B3" w:rsidP="00AC1F2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60"/>
  <w:drawingGridVerticalSpacing w:val="6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5911"/>
    <w:rsid w:val="0009325C"/>
    <w:rsid w:val="000A4005"/>
    <w:rsid w:val="001101B3"/>
    <w:rsid w:val="0012399C"/>
    <w:rsid w:val="00171C51"/>
    <w:rsid w:val="00172A27"/>
    <w:rsid w:val="00341F76"/>
    <w:rsid w:val="003B52D6"/>
    <w:rsid w:val="0048185D"/>
    <w:rsid w:val="00560237"/>
    <w:rsid w:val="0059216A"/>
    <w:rsid w:val="006A319B"/>
    <w:rsid w:val="006E2069"/>
    <w:rsid w:val="006E6C1E"/>
    <w:rsid w:val="00784FA0"/>
    <w:rsid w:val="008E6172"/>
    <w:rsid w:val="00980E66"/>
    <w:rsid w:val="009A3A06"/>
    <w:rsid w:val="009C224C"/>
    <w:rsid w:val="00AB31B6"/>
    <w:rsid w:val="00AC1F26"/>
    <w:rsid w:val="00AE33F6"/>
    <w:rsid w:val="00B55002"/>
    <w:rsid w:val="00B7775A"/>
    <w:rsid w:val="00C20AB7"/>
    <w:rsid w:val="00C6610C"/>
    <w:rsid w:val="00CF6152"/>
    <w:rsid w:val="00DA5015"/>
    <w:rsid w:val="00DD42D9"/>
    <w:rsid w:val="00E62638"/>
    <w:rsid w:val="00FB404C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A0491BE-599F-4E8B-B006-D786A33D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4">
    <w:name w:val="ヘッダー (文字)"/>
    <w:link w:val="a5"/>
    <w:rPr>
      <w:sz w:val="24"/>
    </w:rPr>
  </w:style>
  <w:style w:type="character" w:customStyle="1" w:styleId="a6">
    <w:name w:val="フッター (文字)"/>
    <w:link w:val="a7"/>
    <w:rPr>
      <w:sz w:val="24"/>
    </w:rPr>
  </w:style>
  <w:style w:type="paragraph" w:styleId="a7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10">
    <w:name w:val="本文インデント1"/>
    <w:basedOn w:val="a"/>
    <w:pPr>
      <w:ind w:firstLineChars="100" w:firstLine="240"/>
    </w:pPr>
  </w:style>
  <w:style w:type="paragraph" w:customStyle="1" w:styleId="21">
    <w:name w:val="本文インデント 21"/>
    <w:basedOn w:val="a"/>
    <w:pPr>
      <w:ind w:firstLineChars="60" w:firstLine="216"/>
    </w:pPr>
    <w:rPr>
      <w:rFonts w:eastAsia="MS UI Gothic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5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9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0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8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5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6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4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2487;&#12540;&#12479;&#12501;&#12449;&#12452;&#12523;\&#22269;&#38555;&#25991;&#21270;&#22823;&#23398;\26&#24180;&#24230;\&#20844;&#38283;&#35611;&#24231;&#12509;&#12473;&#12479;&#12540;&#12481;&#12521;&#12471;\&#27161;&#28310;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標準</Template>
  <TotalTime>0</TotalTime>
  <Pages>1</Pages>
  <Words>76</Words>
  <Characters>435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佐倉市国際文化大学公開講演会</vt:lpstr>
    </vt:vector>
  </TitlesOfParts>
  <Company>FJ-USER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佐倉市国際文化大学公開講演会</dc:title>
  <dc:creator>51009447</dc:creator>
  <cp:lastModifiedBy>佐倉国際交流基金２</cp:lastModifiedBy>
  <cp:revision>2</cp:revision>
  <cp:lastPrinted>2014-05-02T23:16:00Z</cp:lastPrinted>
  <dcterms:created xsi:type="dcterms:W3CDTF">2014-08-04T02:04:00Z</dcterms:created>
  <dcterms:modified xsi:type="dcterms:W3CDTF">2014-08-04T02:04:00Z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